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75003" w14:textId="77777777" w:rsidR="0069669C" w:rsidRPr="007C0B12" w:rsidRDefault="008D0E09" w:rsidP="006966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  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 xml:space="preserve">A 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-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>Průvodní zpráva</w:t>
      </w:r>
    </w:p>
    <w:p w14:paraId="5C757CFF" w14:textId="77777777" w:rsidR="008D0E09" w:rsidRPr="000A1CED" w:rsidRDefault="008D0E09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24930DC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 Identifikační údaje</w:t>
      </w:r>
    </w:p>
    <w:p w14:paraId="6CE422D0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A.1.1 Údaje o stavbě</w:t>
      </w:r>
    </w:p>
    <w:p w14:paraId="07187CED" w14:textId="77777777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název stavby</w:t>
      </w:r>
      <w:r w:rsidR="007C0B12" w:rsidRPr="000A1CED">
        <w:rPr>
          <w:rFonts w:cstheme="minorHAnsi"/>
          <w:u w:val="single"/>
          <w:lang w:eastAsia="cs-CZ"/>
        </w:rPr>
        <w:t xml:space="preserve">  </w:t>
      </w:r>
    </w:p>
    <w:p w14:paraId="6B06E6FD" w14:textId="369FC077" w:rsidR="003447FA" w:rsidRPr="003447FA" w:rsidRDefault="006F6832" w:rsidP="003447FA">
      <w:pPr>
        <w:pStyle w:val="Zhlav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OTROKOVICE, SÍDLIŠTĚ TRÁVNÍKY-HŘIŠTĚ U MŠ PASTELKA</w:t>
      </w:r>
    </w:p>
    <w:p w14:paraId="6CFCDAB8" w14:textId="77777777" w:rsidR="00BC7860" w:rsidRDefault="00BC7860" w:rsidP="0069669C">
      <w:pPr>
        <w:spacing w:line="240" w:lineRule="auto"/>
        <w:rPr>
          <w:rFonts w:cstheme="minorHAnsi"/>
          <w:u w:val="single"/>
          <w:lang w:eastAsia="cs-CZ"/>
        </w:rPr>
      </w:pPr>
    </w:p>
    <w:p w14:paraId="7BCE6A64" w14:textId="07FF6CC8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155028C5" w14:textId="6DCDDB6A" w:rsidR="00A70ABF" w:rsidRDefault="007C0B12" w:rsidP="007C0B12">
      <w:pPr>
        <w:rPr>
          <w:rFonts w:cstheme="minorHAnsi"/>
        </w:rPr>
      </w:pPr>
      <w:r w:rsidRPr="000A1CED">
        <w:rPr>
          <w:rFonts w:cstheme="minorHAnsi"/>
        </w:rPr>
        <w:t xml:space="preserve">Zastavěná  část </w:t>
      </w:r>
      <w:r w:rsidR="00BC7860">
        <w:rPr>
          <w:rFonts w:cstheme="minorHAnsi"/>
        </w:rPr>
        <w:t xml:space="preserve"> města </w:t>
      </w:r>
      <w:r w:rsidR="00E87D71">
        <w:rPr>
          <w:rFonts w:cstheme="minorHAnsi"/>
        </w:rPr>
        <w:t xml:space="preserve"> - sídliště </w:t>
      </w:r>
      <w:r w:rsidR="00BC7860">
        <w:rPr>
          <w:rFonts w:cstheme="minorHAnsi"/>
        </w:rPr>
        <w:t xml:space="preserve"> </w:t>
      </w:r>
      <w:r w:rsidR="006F6832">
        <w:rPr>
          <w:rFonts w:cstheme="minorHAnsi"/>
        </w:rPr>
        <w:t>Trávníky</w:t>
      </w:r>
      <w:r w:rsidR="00481739">
        <w:rPr>
          <w:rFonts w:cstheme="minorHAnsi"/>
        </w:rPr>
        <w:t xml:space="preserve"> – nároží křižovatky ulic SNP a Hlavní</w:t>
      </w:r>
    </w:p>
    <w:p w14:paraId="38D46A60" w14:textId="354E0544" w:rsidR="007C0B12" w:rsidRPr="000A1CED" w:rsidRDefault="00736A91" w:rsidP="007C0B12">
      <w:pPr>
        <w:rPr>
          <w:rFonts w:cstheme="minorHAnsi"/>
        </w:rPr>
      </w:pPr>
      <w:bookmarkStart w:id="0" w:name="_Hlk51321103"/>
      <w:r w:rsidRPr="000A1CED">
        <w:rPr>
          <w:rFonts w:cstheme="minorHAnsi"/>
        </w:rPr>
        <w:t xml:space="preserve">- </w:t>
      </w:r>
      <w:r w:rsidR="007C0B12" w:rsidRPr="000A1CED">
        <w:rPr>
          <w:rFonts w:cstheme="minorHAnsi"/>
        </w:rPr>
        <w:t xml:space="preserve">  </w:t>
      </w:r>
      <w:proofErr w:type="spellStart"/>
      <w:r w:rsidR="007C0B12" w:rsidRPr="000A1CED">
        <w:rPr>
          <w:rFonts w:cstheme="minorHAnsi"/>
        </w:rPr>
        <w:t>parc</w:t>
      </w:r>
      <w:proofErr w:type="spellEnd"/>
      <w:r w:rsidR="007C0B12" w:rsidRPr="000A1CED">
        <w:rPr>
          <w:rFonts w:cstheme="minorHAnsi"/>
        </w:rPr>
        <w:t>. č.</w:t>
      </w:r>
      <w:r w:rsidR="009C43ED">
        <w:rPr>
          <w:rFonts w:cstheme="minorHAnsi"/>
        </w:rPr>
        <w:t>:</w:t>
      </w:r>
      <w:r w:rsidR="00D37411">
        <w:rPr>
          <w:rFonts w:cstheme="minorHAnsi"/>
        </w:rPr>
        <w:t xml:space="preserve"> </w:t>
      </w:r>
      <w:r w:rsidR="006F6832">
        <w:rPr>
          <w:rFonts w:cstheme="minorHAnsi"/>
        </w:rPr>
        <w:t xml:space="preserve">1661/1 </w:t>
      </w:r>
      <w:r w:rsidR="00BC7860">
        <w:rPr>
          <w:rFonts w:cstheme="minorHAnsi"/>
        </w:rPr>
        <w:t xml:space="preserve"> </w:t>
      </w:r>
      <w:r w:rsidR="00D37411">
        <w:rPr>
          <w:rFonts w:cstheme="minorHAnsi"/>
        </w:rPr>
        <w:t xml:space="preserve">  </w:t>
      </w:r>
      <w:r w:rsidR="00A70ABF">
        <w:rPr>
          <w:rFonts w:cstheme="minorHAnsi"/>
        </w:rPr>
        <w:t xml:space="preserve">– vlastník  </w:t>
      </w:r>
      <w:r w:rsidR="00BC7860">
        <w:rPr>
          <w:rFonts w:cstheme="minorHAnsi"/>
        </w:rPr>
        <w:t xml:space="preserve">město </w:t>
      </w:r>
      <w:r w:rsidR="006F6832">
        <w:rPr>
          <w:rFonts w:cstheme="minorHAnsi"/>
        </w:rPr>
        <w:t>Otrokovice</w:t>
      </w:r>
      <w:r w:rsidR="00BC7860">
        <w:rPr>
          <w:rFonts w:cstheme="minorHAnsi"/>
        </w:rPr>
        <w:t xml:space="preserve"> </w:t>
      </w:r>
      <w:r w:rsidR="00A70ABF">
        <w:rPr>
          <w:rFonts w:cstheme="minorHAnsi"/>
        </w:rPr>
        <w:t xml:space="preserve"> – ostatní plocha </w:t>
      </w:r>
    </w:p>
    <w:bookmarkEnd w:id="0"/>
    <w:p w14:paraId="4801BC04" w14:textId="77777777" w:rsidR="00736A91" w:rsidRPr="000A1CED" w:rsidRDefault="0069669C" w:rsidP="000A1CED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609029AC" w14:textId="37736F0C" w:rsidR="00505E6E" w:rsidRDefault="00505E6E" w:rsidP="00A16F37">
      <w:pPr>
        <w:jc w:val="both"/>
        <w:rPr>
          <w:rFonts w:ascii="Calibri" w:hAnsi="Calibri" w:cs="Calibri"/>
          <w:szCs w:val="24"/>
        </w:rPr>
      </w:pPr>
      <w:r w:rsidRPr="00505E6E">
        <w:rPr>
          <w:rFonts w:ascii="Calibri" w:hAnsi="Calibri" w:cs="Calibri"/>
          <w:szCs w:val="24"/>
        </w:rPr>
        <w:t>Je</w:t>
      </w:r>
      <w:r>
        <w:rPr>
          <w:rFonts w:ascii="Calibri" w:hAnsi="Calibri" w:cs="Calibri"/>
          <w:szCs w:val="24"/>
        </w:rPr>
        <w:t xml:space="preserve">dná se o </w:t>
      </w:r>
      <w:r w:rsidR="006F6832">
        <w:rPr>
          <w:rFonts w:ascii="Calibri" w:hAnsi="Calibri" w:cs="Calibri"/>
          <w:szCs w:val="24"/>
        </w:rPr>
        <w:t>nové oplocené  dětské hřiště, které bude určeno pro děti přilehlé mateřské školy Pastelka</w:t>
      </w:r>
      <w:r>
        <w:rPr>
          <w:rFonts w:ascii="Calibri" w:hAnsi="Calibri" w:cs="Calibri"/>
          <w:szCs w:val="24"/>
        </w:rPr>
        <w:t xml:space="preserve">. </w:t>
      </w:r>
    </w:p>
    <w:p w14:paraId="3029E4FE" w14:textId="79CBE4FB" w:rsidR="006F6832" w:rsidRDefault="006F6832" w:rsidP="00497A9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záměr vybudování nového hřiště byl dán k dispozici volný travnatý pozemek ve vlastnictví města, přímo sousedící s budovou mateřské školy. </w:t>
      </w:r>
    </w:p>
    <w:p w14:paraId="5DDE93C5" w14:textId="7B69BC8B" w:rsidR="00B93E86" w:rsidRDefault="00497A91" w:rsidP="00497A91">
      <w:pPr>
        <w:jc w:val="both"/>
        <w:rPr>
          <w:rFonts w:ascii="Calibri" w:hAnsi="Calibri" w:cs="Calibri"/>
        </w:rPr>
      </w:pPr>
      <w:r w:rsidRPr="00497A91">
        <w:rPr>
          <w:rFonts w:ascii="Calibri" w:hAnsi="Calibri" w:cs="Calibri"/>
        </w:rPr>
        <w:t>V rámci dokumentace je řešeno dětské hřiště</w:t>
      </w:r>
      <w:r>
        <w:rPr>
          <w:rFonts w:ascii="Calibri" w:hAnsi="Calibri" w:cs="Calibri"/>
        </w:rPr>
        <w:t xml:space="preserve">, které je </w:t>
      </w:r>
      <w:r w:rsidR="006F6832">
        <w:rPr>
          <w:rFonts w:ascii="Calibri" w:hAnsi="Calibri" w:cs="Calibri"/>
        </w:rPr>
        <w:t>oploceno</w:t>
      </w:r>
      <w:r w:rsidR="00B93E86">
        <w:rPr>
          <w:rFonts w:ascii="Calibri" w:hAnsi="Calibri" w:cs="Calibri"/>
        </w:rPr>
        <w:t xml:space="preserve"> a zpřístupněno ze dvou stran v návaznosti na stávající chodník a zpevněnou plochu</w:t>
      </w:r>
      <w:r w:rsidRPr="00497A91">
        <w:rPr>
          <w:rFonts w:ascii="Calibri" w:hAnsi="Calibri" w:cs="Calibri"/>
        </w:rPr>
        <w:t>.</w:t>
      </w:r>
      <w:r w:rsidR="00B93E86">
        <w:rPr>
          <w:rFonts w:ascii="Calibri" w:hAnsi="Calibri" w:cs="Calibri"/>
        </w:rPr>
        <w:t xml:space="preserve">  </w:t>
      </w:r>
    </w:p>
    <w:p w14:paraId="5C60F924" w14:textId="54D63F9E" w:rsidR="00497A91" w:rsidRPr="00497A91" w:rsidRDefault="00497A91" w:rsidP="00497A91">
      <w:pPr>
        <w:jc w:val="both"/>
        <w:rPr>
          <w:rFonts w:ascii="Calibri" w:hAnsi="Calibri" w:cs="Calibri"/>
        </w:rPr>
      </w:pPr>
      <w:r w:rsidRPr="00497A91">
        <w:rPr>
          <w:rFonts w:ascii="Calibri" w:hAnsi="Calibri" w:cs="Calibri"/>
        </w:rPr>
        <w:t>Dopadová plocha hřiště je</w:t>
      </w:r>
      <w:r w:rsidR="00B93E86">
        <w:rPr>
          <w:rFonts w:ascii="Calibri" w:hAnsi="Calibri" w:cs="Calibri"/>
        </w:rPr>
        <w:t xml:space="preserve"> z části </w:t>
      </w:r>
      <w:r w:rsidRPr="00497A91">
        <w:rPr>
          <w:rFonts w:ascii="Calibri" w:hAnsi="Calibri" w:cs="Calibri"/>
        </w:rPr>
        <w:t xml:space="preserve"> povrchem z lité pryže, </w:t>
      </w:r>
      <w:r w:rsidR="00B93E86">
        <w:rPr>
          <w:rFonts w:ascii="Calibri" w:hAnsi="Calibri" w:cs="Calibri"/>
        </w:rPr>
        <w:t xml:space="preserve"> větší část tvoří travnatá plocha, která je rozdělena přístupovým chodníkem ze zámkové dlažby</w:t>
      </w:r>
      <w:r w:rsidRPr="00497A91">
        <w:rPr>
          <w:rFonts w:ascii="Calibri" w:hAnsi="Calibri" w:cs="Calibri"/>
        </w:rPr>
        <w:t xml:space="preserve">.  </w:t>
      </w:r>
    </w:p>
    <w:p w14:paraId="0F92324D" w14:textId="4FAAAAB1" w:rsidR="00497A91" w:rsidRPr="00497A91" w:rsidRDefault="00497A91" w:rsidP="00497A91">
      <w:pPr>
        <w:jc w:val="both"/>
        <w:rPr>
          <w:rFonts w:ascii="Calibri" w:hAnsi="Calibri" w:cs="Calibri"/>
          <w:szCs w:val="24"/>
        </w:rPr>
      </w:pPr>
      <w:r w:rsidRPr="00497A91">
        <w:rPr>
          <w:rFonts w:ascii="Calibri" w:hAnsi="Calibri" w:cs="Calibri"/>
          <w:szCs w:val="24"/>
        </w:rPr>
        <w:t xml:space="preserve">Hřiště je vybaveno </w:t>
      </w:r>
      <w:r w:rsidR="00B93E86">
        <w:rPr>
          <w:rFonts w:ascii="Calibri" w:hAnsi="Calibri" w:cs="Calibri"/>
          <w:szCs w:val="24"/>
        </w:rPr>
        <w:t xml:space="preserve">moderními funkčními </w:t>
      </w:r>
      <w:r w:rsidRPr="00497A91">
        <w:rPr>
          <w:rFonts w:ascii="Calibri" w:hAnsi="Calibri" w:cs="Calibri"/>
          <w:szCs w:val="24"/>
        </w:rPr>
        <w:t xml:space="preserve">herními prvky </w:t>
      </w:r>
      <w:r w:rsidR="00B93E86">
        <w:rPr>
          <w:rFonts w:ascii="Calibri" w:hAnsi="Calibri" w:cs="Calibri"/>
          <w:szCs w:val="24"/>
        </w:rPr>
        <w:t xml:space="preserve">z odolných materiálů jednoho výrobce </w:t>
      </w:r>
      <w:r w:rsidRPr="00497A91">
        <w:rPr>
          <w:rFonts w:ascii="Calibri" w:hAnsi="Calibri" w:cs="Calibri"/>
          <w:szCs w:val="24"/>
        </w:rPr>
        <w:t>–</w:t>
      </w:r>
      <w:bookmarkStart w:id="1" w:name="_Hlk173769276"/>
      <w:r w:rsidRPr="00497A91">
        <w:rPr>
          <w:rFonts w:ascii="Calibri" w:hAnsi="Calibri" w:cs="Calibri"/>
          <w:szCs w:val="24"/>
        </w:rPr>
        <w:t xml:space="preserve">víceúčelová </w:t>
      </w:r>
      <w:r w:rsidR="00B93E86">
        <w:rPr>
          <w:rFonts w:ascii="Calibri" w:hAnsi="Calibri" w:cs="Calibri"/>
          <w:szCs w:val="24"/>
        </w:rPr>
        <w:t xml:space="preserve">sestava - </w:t>
      </w:r>
      <w:r w:rsidRPr="00497A91">
        <w:rPr>
          <w:rFonts w:ascii="Calibri" w:hAnsi="Calibri" w:cs="Calibri"/>
          <w:szCs w:val="24"/>
        </w:rPr>
        <w:t>průlezka se skluzavk</w:t>
      </w:r>
      <w:r>
        <w:rPr>
          <w:rFonts w:ascii="Calibri" w:hAnsi="Calibri" w:cs="Calibri"/>
          <w:szCs w:val="24"/>
        </w:rPr>
        <w:t>ami</w:t>
      </w:r>
      <w:r w:rsidRPr="00497A91">
        <w:rPr>
          <w:rFonts w:ascii="Calibri" w:hAnsi="Calibri" w:cs="Calibri"/>
          <w:szCs w:val="24"/>
        </w:rPr>
        <w:t>, houpačka</w:t>
      </w:r>
      <w:r>
        <w:rPr>
          <w:rFonts w:ascii="Calibri" w:hAnsi="Calibri" w:cs="Calibri"/>
          <w:szCs w:val="24"/>
        </w:rPr>
        <w:t xml:space="preserve"> </w:t>
      </w:r>
      <w:r w:rsidR="00B93E86">
        <w:rPr>
          <w:rFonts w:ascii="Calibri" w:hAnsi="Calibri" w:cs="Calibri"/>
          <w:szCs w:val="24"/>
        </w:rPr>
        <w:t xml:space="preserve">hnízdo, zemní trampolína, </w:t>
      </w:r>
      <w:proofErr w:type="spellStart"/>
      <w:r w:rsidR="00B93E86">
        <w:rPr>
          <w:rFonts w:ascii="Calibri" w:hAnsi="Calibri" w:cs="Calibri"/>
          <w:szCs w:val="24"/>
        </w:rPr>
        <w:t>pískoviště,herní</w:t>
      </w:r>
      <w:proofErr w:type="spellEnd"/>
      <w:r w:rsidR="00B93E86">
        <w:rPr>
          <w:rFonts w:ascii="Calibri" w:hAnsi="Calibri" w:cs="Calibri"/>
          <w:szCs w:val="24"/>
        </w:rPr>
        <w:t xml:space="preserve"> domeček, tabule, pružinové houpadlo, vahadlová houpačka, pružinové </w:t>
      </w:r>
      <w:proofErr w:type="spellStart"/>
      <w:r w:rsidR="00B93E86">
        <w:rPr>
          <w:rFonts w:ascii="Calibri" w:hAnsi="Calibri" w:cs="Calibri"/>
          <w:szCs w:val="24"/>
        </w:rPr>
        <w:t>dvojhoupadlo</w:t>
      </w:r>
      <w:proofErr w:type="spellEnd"/>
      <w:r w:rsidR="00B93E86">
        <w:rPr>
          <w:rFonts w:ascii="Calibri" w:hAnsi="Calibri" w:cs="Calibri"/>
          <w:szCs w:val="24"/>
        </w:rPr>
        <w:t>.</w:t>
      </w:r>
      <w:r w:rsidRPr="00497A91">
        <w:rPr>
          <w:rFonts w:ascii="Calibri" w:hAnsi="Calibri" w:cs="Calibri"/>
          <w:szCs w:val="24"/>
        </w:rPr>
        <w:t xml:space="preserve">  Dále je doplněn  mobiliář – lavičky s opěradly a odpadkov</w:t>
      </w:r>
      <w:r w:rsidR="00B93E86">
        <w:rPr>
          <w:rFonts w:ascii="Calibri" w:hAnsi="Calibri" w:cs="Calibri"/>
          <w:szCs w:val="24"/>
        </w:rPr>
        <w:t>é</w:t>
      </w:r>
      <w:r w:rsidRPr="00497A91">
        <w:rPr>
          <w:rFonts w:ascii="Calibri" w:hAnsi="Calibri" w:cs="Calibri"/>
          <w:szCs w:val="24"/>
        </w:rPr>
        <w:t xml:space="preserve"> koš</w:t>
      </w:r>
      <w:r w:rsidR="00B93E86">
        <w:rPr>
          <w:rFonts w:ascii="Calibri" w:hAnsi="Calibri" w:cs="Calibri"/>
          <w:szCs w:val="24"/>
        </w:rPr>
        <w:t>e</w:t>
      </w:r>
      <w:r w:rsidRPr="00497A91">
        <w:rPr>
          <w:rFonts w:ascii="Calibri" w:hAnsi="Calibri" w:cs="Calibri"/>
          <w:szCs w:val="24"/>
        </w:rPr>
        <w:t>.</w:t>
      </w:r>
    </w:p>
    <w:bookmarkEnd w:id="1"/>
    <w:p w14:paraId="1C495B89" w14:textId="454958A2" w:rsidR="00E87D71" w:rsidRDefault="00E87D71" w:rsidP="00C7056E">
      <w:pPr>
        <w:pStyle w:val="Bezmezer"/>
        <w:jc w:val="both"/>
        <w:rPr>
          <w:u w:val="single"/>
        </w:rPr>
      </w:pPr>
    </w:p>
    <w:p w14:paraId="54FF90F0" w14:textId="77777777" w:rsidR="00497A91" w:rsidRDefault="00497A91" w:rsidP="00952D8C">
      <w:pPr>
        <w:pStyle w:val="Bezmezer"/>
        <w:rPr>
          <w:rFonts w:cstheme="minorHAnsi"/>
          <w:u w:val="single"/>
          <w:lang w:eastAsia="cs-CZ"/>
        </w:rPr>
      </w:pPr>
    </w:p>
    <w:p w14:paraId="147D5BEC" w14:textId="77777777" w:rsidR="00B22BC9" w:rsidRPr="006738DE" w:rsidRDefault="00B22BC9" w:rsidP="00B22BC9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t>A.1.2 Údaje o stavebníkovi</w:t>
      </w:r>
    </w:p>
    <w:p w14:paraId="0CC1779B" w14:textId="77777777" w:rsidR="00B93E86" w:rsidRDefault="00B93E86" w:rsidP="00B93E86">
      <w:pPr>
        <w:pStyle w:val="Bezmezer"/>
      </w:pPr>
      <w:r w:rsidRPr="007928FA">
        <w:rPr>
          <w:rFonts w:ascii="Calibri" w:hAnsi="Calibri" w:cs="Calibri"/>
          <w:b/>
        </w:rPr>
        <w:t>Město Otrokovice</w:t>
      </w:r>
      <w:r w:rsidRPr="007928FA">
        <w:t xml:space="preserve">            </w:t>
      </w:r>
      <w:r>
        <w:t xml:space="preserve">   </w:t>
      </w:r>
      <w:r w:rsidRPr="007928FA">
        <w:t xml:space="preserve"> </w:t>
      </w:r>
      <w:r>
        <w:t>I</w:t>
      </w:r>
      <w:r w:rsidRPr="007928FA">
        <w:t xml:space="preserve">Č:  00284301,  DIČ:  CZ00284301 </w:t>
      </w:r>
    </w:p>
    <w:p w14:paraId="751639DD" w14:textId="77777777" w:rsidR="00B93E86" w:rsidRPr="007928FA" w:rsidRDefault="00B93E86" w:rsidP="00B93E86">
      <w:pPr>
        <w:pStyle w:val="Bezmezer"/>
      </w:pPr>
      <w:r w:rsidRPr="007928FA">
        <w:t xml:space="preserve">                                             </w:t>
      </w:r>
      <w:r>
        <w:t xml:space="preserve">   </w:t>
      </w:r>
      <w:r w:rsidRPr="007928FA">
        <w:t xml:space="preserve"> náměstí 3.května 1340, 765 23  Otrokovice</w:t>
      </w:r>
    </w:p>
    <w:p w14:paraId="70B6DB34" w14:textId="77777777" w:rsidR="00B93E86" w:rsidRPr="007928FA" w:rsidRDefault="00B93E86" w:rsidP="00B93E86">
      <w:pPr>
        <w:pStyle w:val="Bezmezer"/>
      </w:pPr>
      <w:r w:rsidRPr="007928FA">
        <w:t xml:space="preserve">Zastoupený                       </w:t>
      </w:r>
      <w:r>
        <w:t xml:space="preserve">    </w:t>
      </w:r>
      <w:r w:rsidRPr="007928FA">
        <w:t xml:space="preserve"> </w:t>
      </w:r>
      <w:r>
        <w:t>Bc. Hana Večerková</w:t>
      </w:r>
      <w:r w:rsidRPr="007928FA">
        <w:rPr>
          <w:szCs w:val="24"/>
        </w:rPr>
        <w:t xml:space="preserve"> – starost</w:t>
      </w:r>
      <w:r>
        <w:rPr>
          <w:szCs w:val="24"/>
        </w:rPr>
        <w:t>k</w:t>
      </w:r>
      <w:r w:rsidRPr="007928FA">
        <w:rPr>
          <w:szCs w:val="24"/>
        </w:rPr>
        <w:t>a města</w:t>
      </w:r>
    </w:p>
    <w:p w14:paraId="320446EA" w14:textId="77777777" w:rsidR="00B93E86" w:rsidRDefault="00B93E86" w:rsidP="00B93E86">
      <w:pPr>
        <w:pStyle w:val="Bezmezer"/>
      </w:pPr>
    </w:p>
    <w:p w14:paraId="69213D92" w14:textId="77777777" w:rsidR="00B93E86" w:rsidRPr="007928FA" w:rsidRDefault="00B93E86" w:rsidP="00B93E86">
      <w:pPr>
        <w:pStyle w:val="Bezmezer"/>
      </w:pPr>
      <w:r w:rsidRPr="007928FA">
        <w:t xml:space="preserve">Ve věcech technických         Ing. </w:t>
      </w:r>
      <w:r>
        <w:t xml:space="preserve">Erik </w:t>
      </w:r>
      <w:proofErr w:type="spellStart"/>
      <w:r>
        <w:t>Štábl</w:t>
      </w:r>
      <w:proofErr w:type="spellEnd"/>
      <w:r w:rsidRPr="007928FA">
        <w:t xml:space="preserve"> – vedoucí odboru rozvoje města</w:t>
      </w:r>
    </w:p>
    <w:p w14:paraId="66E24E90" w14:textId="77777777" w:rsidR="00497A91" w:rsidRDefault="00497A91" w:rsidP="00B22BC9">
      <w:pPr>
        <w:pStyle w:val="Zkladntext"/>
        <w:rPr>
          <w:rFonts w:ascii="Calibri" w:hAnsi="Calibri"/>
          <w:b/>
          <w:szCs w:val="24"/>
        </w:rPr>
      </w:pPr>
    </w:p>
    <w:p w14:paraId="45B276F1" w14:textId="77777777" w:rsidR="00497A91" w:rsidRDefault="00497A91" w:rsidP="00B22BC9">
      <w:pPr>
        <w:pStyle w:val="Zkladntext"/>
        <w:rPr>
          <w:rFonts w:ascii="Calibri" w:hAnsi="Calibri"/>
          <w:b/>
          <w:szCs w:val="24"/>
        </w:rPr>
      </w:pPr>
    </w:p>
    <w:p w14:paraId="4317DE37" w14:textId="77777777" w:rsidR="003447FA" w:rsidRDefault="003447FA" w:rsidP="00B22BC9">
      <w:pPr>
        <w:pStyle w:val="Zkladntext"/>
        <w:rPr>
          <w:rFonts w:ascii="Calibri" w:hAnsi="Calibri"/>
          <w:b/>
          <w:szCs w:val="24"/>
        </w:rPr>
      </w:pPr>
    </w:p>
    <w:p w14:paraId="63FA4418" w14:textId="15A2E3F3" w:rsidR="00B22BC9" w:rsidRPr="00E3174A" w:rsidRDefault="00B22BC9" w:rsidP="00B22BC9">
      <w:pPr>
        <w:pStyle w:val="Zkladntext"/>
        <w:rPr>
          <w:rFonts w:ascii="Calibri" w:hAnsi="Calibri"/>
          <w:b/>
          <w:szCs w:val="24"/>
        </w:rPr>
      </w:pPr>
      <w:r w:rsidRPr="00E3174A">
        <w:rPr>
          <w:rFonts w:ascii="Calibri" w:hAnsi="Calibri"/>
          <w:b/>
          <w:szCs w:val="24"/>
        </w:rPr>
        <w:lastRenderedPageBreak/>
        <w:t>A.1.3 – Údaje o zpracovateli dokumentace</w:t>
      </w:r>
    </w:p>
    <w:p w14:paraId="13134787" w14:textId="77777777" w:rsidR="00B22BC9" w:rsidRPr="00497A91" w:rsidRDefault="00B22BC9" w:rsidP="00B22BC9">
      <w:pPr>
        <w:pStyle w:val="Zkladntext"/>
        <w:rPr>
          <w:rFonts w:ascii="Calibri" w:hAnsi="Calibri"/>
          <w:b/>
          <w:sz w:val="22"/>
          <w:szCs w:val="22"/>
          <w:u w:val="single"/>
        </w:rPr>
      </w:pPr>
    </w:p>
    <w:p w14:paraId="65ABD4B7" w14:textId="77777777" w:rsidR="00B22BC9" w:rsidRPr="00497A91" w:rsidRDefault="00B22BC9" w:rsidP="00B22BC9">
      <w:pPr>
        <w:pStyle w:val="Zkladntext"/>
        <w:rPr>
          <w:rFonts w:ascii="Calibri" w:hAnsi="Calibri"/>
          <w:b/>
          <w:sz w:val="22"/>
          <w:szCs w:val="22"/>
        </w:rPr>
      </w:pPr>
      <w:r w:rsidRPr="00497A91">
        <w:rPr>
          <w:rFonts w:ascii="Calibri" w:hAnsi="Calibri"/>
          <w:b/>
          <w:sz w:val="22"/>
          <w:szCs w:val="22"/>
        </w:rPr>
        <w:t xml:space="preserve">Hlavní projektant:    </w:t>
      </w:r>
      <w:r w:rsidRPr="00497A91">
        <w:rPr>
          <w:rFonts w:ascii="Calibri" w:hAnsi="Calibri"/>
          <w:b/>
          <w:sz w:val="22"/>
          <w:szCs w:val="22"/>
        </w:rPr>
        <w:tab/>
      </w:r>
      <w:r w:rsidRPr="00497A91">
        <w:rPr>
          <w:rFonts w:ascii="Calibri" w:hAnsi="Calibri"/>
          <w:b/>
          <w:sz w:val="22"/>
          <w:szCs w:val="22"/>
        </w:rPr>
        <w:tab/>
        <w:t xml:space="preserve">   Marcela Sedlářová </w:t>
      </w:r>
    </w:p>
    <w:p w14:paraId="0C0C660C" w14:textId="77777777" w:rsidR="00B22BC9" w:rsidRPr="00497A91" w:rsidRDefault="00B22BC9" w:rsidP="00B22BC9">
      <w:pPr>
        <w:pStyle w:val="Zkladntext"/>
        <w:ind w:left="2832" w:firstLine="48"/>
        <w:rPr>
          <w:rFonts w:ascii="Calibri" w:hAnsi="Calibri"/>
          <w:sz w:val="22"/>
          <w:szCs w:val="22"/>
        </w:rPr>
      </w:pPr>
      <w:r w:rsidRPr="00497A91">
        <w:rPr>
          <w:rFonts w:ascii="Calibri" w:hAnsi="Calibri"/>
          <w:sz w:val="22"/>
          <w:szCs w:val="22"/>
        </w:rPr>
        <w:t xml:space="preserve">  Polní 1128, 760 01 Zlín</w:t>
      </w:r>
    </w:p>
    <w:p w14:paraId="52B38D9C" w14:textId="77777777" w:rsidR="00B22BC9" w:rsidRPr="00497A91" w:rsidRDefault="00B22BC9" w:rsidP="00B22BC9">
      <w:pPr>
        <w:pStyle w:val="Zkladntext"/>
        <w:ind w:left="3540" w:hanging="3180"/>
        <w:rPr>
          <w:rFonts w:ascii="Calibri" w:hAnsi="Calibri"/>
          <w:sz w:val="22"/>
          <w:szCs w:val="22"/>
        </w:rPr>
      </w:pPr>
      <w:r w:rsidRPr="00497A91">
        <w:rPr>
          <w:rFonts w:ascii="Calibri" w:hAnsi="Calibri"/>
          <w:sz w:val="22"/>
          <w:szCs w:val="22"/>
        </w:rPr>
        <w:t xml:space="preserve">                                                IČ -  65795954,  DIČ – CZ6858101019</w:t>
      </w:r>
    </w:p>
    <w:p w14:paraId="4D4C7CCD" w14:textId="77777777" w:rsidR="00B22BC9" w:rsidRPr="00497A91" w:rsidRDefault="00B22BC9" w:rsidP="00B22BC9">
      <w:pPr>
        <w:pStyle w:val="Zkladntext"/>
        <w:rPr>
          <w:rFonts w:ascii="Calibri" w:hAnsi="Calibri"/>
          <w:sz w:val="22"/>
          <w:szCs w:val="22"/>
        </w:rPr>
      </w:pPr>
    </w:p>
    <w:p w14:paraId="0A5CAA3B" w14:textId="77777777" w:rsidR="00B22BC9" w:rsidRPr="00497A91" w:rsidRDefault="00B22BC9" w:rsidP="00B22BC9">
      <w:pPr>
        <w:pStyle w:val="Zkladntext"/>
        <w:rPr>
          <w:rFonts w:ascii="Calibri" w:hAnsi="Calibri"/>
          <w:b/>
          <w:sz w:val="22"/>
          <w:szCs w:val="22"/>
        </w:rPr>
      </w:pPr>
      <w:r w:rsidRPr="00497A91">
        <w:rPr>
          <w:rFonts w:ascii="Calibri" w:hAnsi="Calibri"/>
          <w:b/>
          <w:sz w:val="22"/>
          <w:szCs w:val="22"/>
        </w:rPr>
        <w:t xml:space="preserve">                                                              </w:t>
      </w:r>
    </w:p>
    <w:p w14:paraId="1FFB402C" w14:textId="77777777" w:rsidR="00B22BC9" w:rsidRPr="00497A91" w:rsidRDefault="00B22BC9" w:rsidP="00B22BC9">
      <w:pPr>
        <w:pStyle w:val="Zkladntext"/>
        <w:rPr>
          <w:rFonts w:ascii="Calibri" w:hAnsi="Calibri" w:cs="Calibri"/>
          <w:b/>
          <w:sz w:val="22"/>
          <w:szCs w:val="22"/>
        </w:rPr>
      </w:pPr>
      <w:r w:rsidRPr="00497A91">
        <w:rPr>
          <w:rFonts w:ascii="Calibri" w:hAnsi="Calibri"/>
          <w:b/>
          <w:sz w:val="22"/>
          <w:szCs w:val="22"/>
        </w:rPr>
        <w:t xml:space="preserve">Autorizovaný inženýr:          </w:t>
      </w:r>
      <w:proofErr w:type="spellStart"/>
      <w:r w:rsidRPr="00497A91">
        <w:rPr>
          <w:rFonts w:ascii="Calibri" w:hAnsi="Calibri" w:cs="Calibri"/>
          <w:b/>
          <w:sz w:val="22"/>
          <w:szCs w:val="22"/>
        </w:rPr>
        <w:t>Ing.Kamil</w:t>
      </w:r>
      <w:proofErr w:type="spellEnd"/>
      <w:r w:rsidRPr="00497A91">
        <w:rPr>
          <w:rFonts w:ascii="Calibri" w:hAnsi="Calibri" w:cs="Calibri"/>
          <w:b/>
          <w:sz w:val="22"/>
          <w:szCs w:val="22"/>
        </w:rPr>
        <w:t xml:space="preserve"> Prokůpek</w:t>
      </w:r>
    </w:p>
    <w:p w14:paraId="04D9AE4E" w14:textId="77777777" w:rsidR="00B22BC9" w:rsidRPr="00497A91" w:rsidRDefault="00B22BC9" w:rsidP="00B22BC9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497A91">
        <w:rPr>
          <w:rFonts w:ascii="Calibri" w:hAnsi="Calibri" w:cs="Calibri"/>
          <w:sz w:val="22"/>
          <w:szCs w:val="22"/>
        </w:rPr>
        <w:t xml:space="preserve">       Jetelová 677, 763 14 Zlín 12 IČ -  723 18 481</w:t>
      </w:r>
    </w:p>
    <w:p w14:paraId="2E00A367" w14:textId="77777777" w:rsidR="00B22BC9" w:rsidRPr="00497A91" w:rsidRDefault="00B22BC9" w:rsidP="00B22BC9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497A91">
        <w:rPr>
          <w:rFonts w:ascii="Calibri" w:hAnsi="Calibri" w:cs="Calibri"/>
          <w:sz w:val="22"/>
          <w:szCs w:val="22"/>
        </w:rPr>
        <w:t xml:space="preserve">       autorizovaný inženýr dopravních staveb, </w:t>
      </w:r>
    </w:p>
    <w:p w14:paraId="698981AE" w14:textId="77777777" w:rsidR="00B22BC9" w:rsidRPr="00497A91" w:rsidRDefault="00B22BC9" w:rsidP="00B22BC9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497A91">
        <w:rPr>
          <w:rFonts w:ascii="Calibri" w:hAnsi="Calibri" w:cs="Calibri"/>
          <w:sz w:val="22"/>
          <w:szCs w:val="22"/>
        </w:rPr>
        <w:t xml:space="preserve">       č.a.1301623</w:t>
      </w:r>
    </w:p>
    <w:p w14:paraId="16662B2B" w14:textId="6892C43F" w:rsidR="00B22BC9" w:rsidRPr="00497A91" w:rsidRDefault="00B22BC9" w:rsidP="00952D8C">
      <w:pPr>
        <w:pStyle w:val="Bezmezer"/>
        <w:rPr>
          <w:rFonts w:cstheme="minorHAnsi"/>
          <w:u w:val="single"/>
          <w:lang w:eastAsia="cs-CZ"/>
        </w:rPr>
      </w:pPr>
    </w:p>
    <w:p w14:paraId="617F847E" w14:textId="77777777" w:rsidR="00B22BC9" w:rsidRDefault="00B22BC9" w:rsidP="00952D8C">
      <w:pPr>
        <w:pStyle w:val="Bezmezer"/>
        <w:rPr>
          <w:rFonts w:cstheme="minorHAnsi"/>
          <w:u w:val="single"/>
          <w:lang w:eastAsia="cs-CZ"/>
        </w:rPr>
      </w:pPr>
    </w:p>
    <w:p w14:paraId="1CE9F0B0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A.2 Členění stavby na objekty a technická a technologická zařízení</w:t>
      </w:r>
    </w:p>
    <w:p w14:paraId="0C73A79E" w14:textId="77777777" w:rsidR="002E6B93" w:rsidRPr="002E6B93" w:rsidRDefault="002E6B93" w:rsidP="00486472">
      <w:pPr>
        <w:pStyle w:val="Bezmezer"/>
        <w:rPr>
          <w:sz w:val="24"/>
          <w:szCs w:val="24"/>
          <w:u w:val="single"/>
        </w:rPr>
      </w:pPr>
    </w:p>
    <w:p w14:paraId="3FFD60FE" w14:textId="499AF62E" w:rsidR="001F1F65" w:rsidRDefault="00BB37F4" w:rsidP="002E6B93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 </w:t>
      </w:r>
      <w:r w:rsidR="008B543D">
        <w:rPr>
          <w:rFonts w:cstheme="minorHAnsi"/>
          <w:sz w:val="24"/>
          <w:szCs w:val="24"/>
        </w:rPr>
        <w:t>9</w:t>
      </w:r>
      <w:r w:rsidR="001F1F65">
        <w:rPr>
          <w:rFonts w:cstheme="minorHAnsi"/>
          <w:sz w:val="24"/>
          <w:szCs w:val="24"/>
        </w:rPr>
        <w:t xml:space="preserve">01  </w:t>
      </w:r>
      <w:r w:rsidR="00497A91">
        <w:rPr>
          <w:rFonts w:cstheme="minorHAnsi"/>
          <w:sz w:val="24"/>
          <w:szCs w:val="24"/>
        </w:rPr>
        <w:t>DĚTSKÉ HŘIŠTĚ</w:t>
      </w:r>
    </w:p>
    <w:p w14:paraId="78255753" w14:textId="77777777" w:rsidR="001F1F65" w:rsidRDefault="001F1F65" w:rsidP="002E6B93">
      <w:pPr>
        <w:pStyle w:val="Bezmezer"/>
        <w:rPr>
          <w:rFonts w:cstheme="minorHAnsi"/>
          <w:sz w:val="24"/>
          <w:szCs w:val="24"/>
        </w:rPr>
      </w:pPr>
    </w:p>
    <w:p w14:paraId="6D27569A" w14:textId="6BCBC5F3" w:rsidR="00400F1C" w:rsidRDefault="00486472" w:rsidP="002E6B93">
      <w:pPr>
        <w:pStyle w:val="Bezmezer"/>
        <w:rPr>
          <w:rFonts w:cstheme="minorHAnsi"/>
          <w:sz w:val="24"/>
          <w:szCs w:val="24"/>
        </w:rPr>
      </w:pPr>
      <w:r w:rsidRPr="00486472">
        <w:rPr>
          <w:rFonts w:cstheme="minorHAnsi"/>
          <w:sz w:val="24"/>
          <w:szCs w:val="24"/>
        </w:rPr>
        <w:t xml:space="preserve">                              </w:t>
      </w:r>
    </w:p>
    <w:p w14:paraId="7CB4BF31" w14:textId="553BF63B" w:rsidR="00486472" w:rsidRDefault="00486472" w:rsidP="009665FD">
      <w:pPr>
        <w:jc w:val="both"/>
        <w:rPr>
          <w:sz w:val="24"/>
          <w:szCs w:val="24"/>
        </w:rPr>
      </w:pPr>
      <w:r w:rsidRPr="007928FA">
        <w:rPr>
          <w:sz w:val="24"/>
          <w:szCs w:val="24"/>
        </w:rPr>
        <w:t xml:space="preserve"> </w:t>
      </w:r>
      <w:r w:rsidRPr="007928FA">
        <w:rPr>
          <w:sz w:val="24"/>
          <w:szCs w:val="24"/>
          <w:u w:val="single"/>
        </w:rPr>
        <w:t>Provozní soubory</w:t>
      </w:r>
      <w:r>
        <w:rPr>
          <w:sz w:val="24"/>
          <w:szCs w:val="24"/>
        </w:rPr>
        <w:t xml:space="preserve"> </w:t>
      </w:r>
      <w:r w:rsidRPr="007928FA">
        <w:rPr>
          <w:sz w:val="24"/>
          <w:szCs w:val="24"/>
        </w:rPr>
        <w:t xml:space="preserve">                                   Stavba nemá provozní soubory</w:t>
      </w:r>
    </w:p>
    <w:p w14:paraId="3C3C4432" w14:textId="77777777" w:rsidR="00D403D6" w:rsidRDefault="00D403D6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69AA3EC4" w14:textId="1F24CCF9" w:rsidR="0069669C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A.3 Seznam vstupních podkladů</w:t>
      </w:r>
    </w:p>
    <w:p w14:paraId="11586CBF" w14:textId="119AA170" w:rsidR="003447FA" w:rsidRDefault="003447FA" w:rsidP="005C2888">
      <w:pPr>
        <w:pStyle w:val="Bezmez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- schválená </w:t>
      </w:r>
      <w:r w:rsidR="00B93E86">
        <w:rPr>
          <w:rFonts w:ascii="Calibri" w:hAnsi="Calibri" w:cs="Calibri"/>
          <w:szCs w:val="24"/>
        </w:rPr>
        <w:t>varianta – zástupci města a mateřské školy</w:t>
      </w:r>
    </w:p>
    <w:p w14:paraId="29DDF18B" w14:textId="7F944EAE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mapový podklad v souřadnicové soustavě JTSK a výškové soustavě </w:t>
      </w:r>
      <w:proofErr w:type="spellStart"/>
      <w:r w:rsidRPr="005C2888">
        <w:t>BpV</w:t>
      </w:r>
      <w:proofErr w:type="spellEnd"/>
      <w:r w:rsidR="000D6116">
        <w:t xml:space="preserve"> </w:t>
      </w:r>
      <w:r w:rsidR="0014225C">
        <w:t>,</w:t>
      </w:r>
      <w:r w:rsidR="000D6116">
        <w:t xml:space="preserve"> polohopisné geodetické </w:t>
      </w:r>
      <w:r w:rsidR="0014225C">
        <w:t>do</w:t>
      </w:r>
      <w:r w:rsidR="000D6116">
        <w:t>měření</w:t>
      </w:r>
    </w:p>
    <w:p w14:paraId="428834BE" w14:textId="0C668B42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územní plán  města </w:t>
      </w:r>
    </w:p>
    <w:sectPr w:rsidR="0022728E" w:rsidRPr="005C28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9FB9A" w14:textId="77777777" w:rsidR="00320266" w:rsidRDefault="00320266" w:rsidP="00320266">
      <w:pPr>
        <w:spacing w:after="0" w:line="240" w:lineRule="auto"/>
      </w:pPr>
      <w:r>
        <w:separator/>
      </w:r>
    </w:p>
  </w:endnote>
  <w:endnote w:type="continuationSeparator" w:id="0">
    <w:p w14:paraId="6899B3DB" w14:textId="77777777" w:rsidR="00320266" w:rsidRDefault="00320266" w:rsidP="0032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788516"/>
      <w:docPartObj>
        <w:docPartGallery w:val="Page Numbers (Bottom of Page)"/>
        <w:docPartUnique/>
      </w:docPartObj>
    </w:sdtPr>
    <w:sdtEndPr/>
    <w:sdtContent>
      <w:p w14:paraId="23F1BF94" w14:textId="77777777" w:rsidR="00320266" w:rsidRDefault="003202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71B">
          <w:rPr>
            <w:noProof/>
          </w:rPr>
          <w:t>4</w:t>
        </w:r>
        <w:r>
          <w:fldChar w:fldCharType="end"/>
        </w:r>
      </w:p>
    </w:sdtContent>
  </w:sdt>
  <w:p w14:paraId="0C4F516F" w14:textId="77777777" w:rsidR="00320266" w:rsidRDefault="003202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80282" w14:textId="77777777" w:rsidR="00320266" w:rsidRDefault="00320266" w:rsidP="00320266">
      <w:pPr>
        <w:spacing w:after="0" w:line="240" w:lineRule="auto"/>
      </w:pPr>
      <w:r>
        <w:separator/>
      </w:r>
    </w:p>
  </w:footnote>
  <w:footnote w:type="continuationSeparator" w:id="0">
    <w:p w14:paraId="36A175BF" w14:textId="77777777" w:rsidR="00320266" w:rsidRDefault="00320266" w:rsidP="0032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AADC" w14:textId="77777777" w:rsidR="00320266" w:rsidRPr="007928FA" w:rsidRDefault="00320266" w:rsidP="00320266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>.  -  A</w:t>
    </w:r>
    <w:r>
      <w:rPr>
        <w:rFonts w:ascii="Calibri" w:hAnsi="Calibri" w:cs="Calibri"/>
      </w:rPr>
      <w:t xml:space="preserve"> – PRŮVODNÍ  ZPRÁVA</w:t>
    </w:r>
  </w:p>
  <w:p w14:paraId="122FA73F" w14:textId="5BF10C86" w:rsidR="00320266" w:rsidRPr="00E87D71" w:rsidRDefault="00320266" w:rsidP="00320266">
    <w:pPr>
      <w:pStyle w:val="Zhlav"/>
      <w:rPr>
        <w:rFonts w:ascii="Calibri" w:hAnsi="Calibri" w:cs="Calibri"/>
        <w:b/>
        <w:bCs/>
      </w:rPr>
    </w:pPr>
    <w:bookmarkStart w:id="2" w:name="_Hlk173763585"/>
    <w:r w:rsidRPr="007928FA">
      <w:rPr>
        <w:rFonts w:ascii="Calibri" w:hAnsi="Calibri" w:cs="Calibri"/>
      </w:rPr>
      <w:t xml:space="preserve">Stavba   </w:t>
    </w:r>
    <w:r w:rsidR="003447FA">
      <w:rPr>
        <w:rFonts w:ascii="Calibri" w:hAnsi="Calibri" w:cs="Calibri"/>
      </w:rPr>
      <w:t xml:space="preserve">-  </w:t>
    </w:r>
    <w:bookmarkStart w:id="3" w:name="_Hlk167438433"/>
    <w:r w:rsidR="002371B5">
      <w:rPr>
        <w:rFonts w:ascii="Calibri" w:hAnsi="Calibri" w:cs="Calibri"/>
      </w:rPr>
      <w:t>OTROKOVICE, SÍDLIŠTĚ TRÁVNÍKY – HŘIŠTĚ U MŠ PASTELKA</w:t>
    </w:r>
  </w:p>
  <w:bookmarkEnd w:id="3"/>
  <w:p w14:paraId="492FCFF6" w14:textId="4FFDF7E0" w:rsidR="00320266" w:rsidRPr="007928FA" w:rsidRDefault="00320266" w:rsidP="000D6116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-  </w:t>
    </w:r>
    <w:r w:rsidR="00D37411">
      <w:rPr>
        <w:rFonts w:ascii="Calibri" w:hAnsi="Calibri" w:cs="Calibri"/>
      </w:rPr>
      <w:t xml:space="preserve">dokumentace </w:t>
    </w:r>
    <w:r w:rsidR="002371B5">
      <w:rPr>
        <w:rFonts w:ascii="Calibri" w:hAnsi="Calibri" w:cs="Calibri"/>
      </w:rPr>
      <w:t>pro</w:t>
    </w:r>
    <w:r w:rsidR="00D37411">
      <w:rPr>
        <w:rFonts w:ascii="Calibri" w:hAnsi="Calibri" w:cs="Calibri"/>
      </w:rPr>
      <w:t xml:space="preserve"> povolení </w:t>
    </w:r>
    <w:r w:rsidR="00557262">
      <w:rPr>
        <w:rFonts w:ascii="Calibri" w:hAnsi="Calibri" w:cs="Calibri"/>
      </w:rPr>
      <w:t>záměru</w:t>
    </w:r>
  </w:p>
  <w:bookmarkEnd w:id="2"/>
  <w:p w14:paraId="4A49F36C" w14:textId="77777777" w:rsidR="00320266" w:rsidRDefault="00320266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120C5506" w14:textId="77777777" w:rsidR="00320266" w:rsidRDefault="0032026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10BE"/>
    <w:rsid w:val="00041E24"/>
    <w:rsid w:val="00076660"/>
    <w:rsid w:val="000829EC"/>
    <w:rsid w:val="000970C1"/>
    <w:rsid w:val="00097379"/>
    <w:rsid w:val="000A1CED"/>
    <w:rsid w:val="000A40B0"/>
    <w:rsid w:val="000C5682"/>
    <w:rsid w:val="000D6116"/>
    <w:rsid w:val="000F6574"/>
    <w:rsid w:val="001240DF"/>
    <w:rsid w:val="00131AE1"/>
    <w:rsid w:val="0014225C"/>
    <w:rsid w:val="00156463"/>
    <w:rsid w:val="00172B8D"/>
    <w:rsid w:val="001749C8"/>
    <w:rsid w:val="00175F50"/>
    <w:rsid w:val="001B7843"/>
    <w:rsid w:val="001E210C"/>
    <w:rsid w:val="001F1F65"/>
    <w:rsid w:val="00225141"/>
    <w:rsid w:val="0022728E"/>
    <w:rsid w:val="0023002F"/>
    <w:rsid w:val="0023158F"/>
    <w:rsid w:val="002371B5"/>
    <w:rsid w:val="0026671B"/>
    <w:rsid w:val="002A4E8D"/>
    <w:rsid w:val="002B2A84"/>
    <w:rsid w:val="002B6C96"/>
    <w:rsid w:val="002E6B93"/>
    <w:rsid w:val="002F4849"/>
    <w:rsid w:val="00310574"/>
    <w:rsid w:val="00320266"/>
    <w:rsid w:val="00320876"/>
    <w:rsid w:val="00321410"/>
    <w:rsid w:val="00331A4A"/>
    <w:rsid w:val="003447FA"/>
    <w:rsid w:val="00363536"/>
    <w:rsid w:val="003D298D"/>
    <w:rsid w:val="003F6E24"/>
    <w:rsid w:val="00400F1C"/>
    <w:rsid w:val="004010EE"/>
    <w:rsid w:val="00402D64"/>
    <w:rsid w:val="00426704"/>
    <w:rsid w:val="00430DED"/>
    <w:rsid w:val="004314A0"/>
    <w:rsid w:val="00437B41"/>
    <w:rsid w:val="00481739"/>
    <w:rsid w:val="004837E3"/>
    <w:rsid w:val="00486472"/>
    <w:rsid w:val="00497A91"/>
    <w:rsid w:val="004A0BAD"/>
    <w:rsid w:val="004A437C"/>
    <w:rsid w:val="004C1746"/>
    <w:rsid w:val="004E22D9"/>
    <w:rsid w:val="004E6784"/>
    <w:rsid w:val="005056A3"/>
    <w:rsid w:val="00505E6E"/>
    <w:rsid w:val="00525DFF"/>
    <w:rsid w:val="00535706"/>
    <w:rsid w:val="0054365D"/>
    <w:rsid w:val="00554A13"/>
    <w:rsid w:val="00557262"/>
    <w:rsid w:val="005C2888"/>
    <w:rsid w:val="00603AA4"/>
    <w:rsid w:val="006160CB"/>
    <w:rsid w:val="00626D78"/>
    <w:rsid w:val="006373F8"/>
    <w:rsid w:val="006568EE"/>
    <w:rsid w:val="00665038"/>
    <w:rsid w:val="006703F5"/>
    <w:rsid w:val="006738DE"/>
    <w:rsid w:val="0067493D"/>
    <w:rsid w:val="0069669C"/>
    <w:rsid w:val="006C5FA8"/>
    <w:rsid w:val="006D30D6"/>
    <w:rsid w:val="006F6832"/>
    <w:rsid w:val="00701A3C"/>
    <w:rsid w:val="00736A91"/>
    <w:rsid w:val="007607DE"/>
    <w:rsid w:val="00773AE8"/>
    <w:rsid w:val="007813A2"/>
    <w:rsid w:val="007A0728"/>
    <w:rsid w:val="007B4295"/>
    <w:rsid w:val="007B54E7"/>
    <w:rsid w:val="007C01AB"/>
    <w:rsid w:val="007C0B12"/>
    <w:rsid w:val="007C648B"/>
    <w:rsid w:val="007E2661"/>
    <w:rsid w:val="007E7296"/>
    <w:rsid w:val="008358B3"/>
    <w:rsid w:val="008373A4"/>
    <w:rsid w:val="00841DB5"/>
    <w:rsid w:val="008874C9"/>
    <w:rsid w:val="008A7578"/>
    <w:rsid w:val="008B2A68"/>
    <w:rsid w:val="008B543D"/>
    <w:rsid w:val="008B67C7"/>
    <w:rsid w:val="008C7B0F"/>
    <w:rsid w:val="008D0E09"/>
    <w:rsid w:val="008D2C54"/>
    <w:rsid w:val="008D43EB"/>
    <w:rsid w:val="008E2038"/>
    <w:rsid w:val="009346B1"/>
    <w:rsid w:val="00945B2E"/>
    <w:rsid w:val="00952D8C"/>
    <w:rsid w:val="009531EB"/>
    <w:rsid w:val="00956700"/>
    <w:rsid w:val="009665FD"/>
    <w:rsid w:val="00997220"/>
    <w:rsid w:val="009A02EE"/>
    <w:rsid w:val="009C43ED"/>
    <w:rsid w:val="009E7AED"/>
    <w:rsid w:val="00A02E06"/>
    <w:rsid w:val="00A039B8"/>
    <w:rsid w:val="00A16F37"/>
    <w:rsid w:val="00A30A21"/>
    <w:rsid w:val="00A431A2"/>
    <w:rsid w:val="00A70ABF"/>
    <w:rsid w:val="00A7101F"/>
    <w:rsid w:val="00A93D02"/>
    <w:rsid w:val="00AA14A9"/>
    <w:rsid w:val="00AB4A43"/>
    <w:rsid w:val="00AC3DB3"/>
    <w:rsid w:val="00AD5643"/>
    <w:rsid w:val="00AF330A"/>
    <w:rsid w:val="00B10B97"/>
    <w:rsid w:val="00B22BC9"/>
    <w:rsid w:val="00B417D9"/>
    <w:rsid w:val="00B73BA6"/>
    <w:rsid w:val="00B93E86"/>
    <w:rsid w:val="00BA518A"/>
    <w:rsid w:val="00BB07A9"/>
    <w:rsid w:val="00BB37F4"/>
    <w:rsid w:val="00BC7860"/>
    <w:rsid w:val="00BC7D5F"/>
    <w:rsid w:val="00BF184C"/>
    <w:rsid w:val="00BF5161"/>
    <w:rsid w:val="00BF6079"/>
    <w:rsid w:val="00C02007"/>
    <w:rsid w:val="00C47C9A"/>
    <w:rsid w:val="00C50852"/>
    <w:rsid w:val="00C55625"/>
    <w:rsid w:val="00C7056E"/>
    <w:rsid w:val="00C800F7"/>
    <w:rsid w:val="00C846E4"/>
    <w:rsid w:val="00C940F3"/>
    <w:rsid w:val="00CA1329"/>
    <w:rsid w:val="00CB039A"/>
    <w:rsid w:val="00CC3F0B"/>
    <w:rsid w:val="00CD38BA"/>
    <w:rsid w:val="00CD6E04"/>
    <w:rsid w:val="00D03728"/>
    <w:rsid w:val="00D236A3"/>
    <w:rsid w:val="00D37411"/>
    <w:rsid w:val="00D403D6"/>
    <w:rsid w:val="00D475C2"/>
    <w:rsid w:val="00D47918"/>
    <w:rsid w:val="00D565B4"/>
    <w:rsid w:val="00DB4335"/>
    <w:rsid w:val="00DE148F"/>
    <w:rsid w:val="00E01EEF"/>
    <w:rsid w:val="00E177FC"/>
    <w:rsid w:val="00E47E08"/>
    <w:rsid w:val="00E5331F"/>
    <w:rsid w:val="00E576C7"/>
    <w:rsid w:val="00E62F50"/>
    <w:rsid w:val="00E6799C"/>
    <w:rsid w:val="00E87D71"/>
    <w:rsid w:val="00E96ABB"/>
    <w:rsid w:val="00EE70D4"/>
    <w:rsid w:val="00F26DB5"/>
    <w:rsid w:val="00F44EDC"/>
    <w:rsid w:val="00F64FCE"/>
    <w:rsid w:val="00F74B9A"/>
    <w:rsid w:val="00F82D89"/>
    <w:rsid w:val="00F84496"/>
    <w:rsid w:val="00F92B05"/>
    <w:rsid w:val="00FB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D40843"/>
  <w15:docId w15:val="{06586FFF-9A5E-4E0E-8D9B-CBDE64F1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rsid w:val="008D0E0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8D0E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qFormat/>
    <w:rsid w:val="00952D8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6749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67493D"/>
  </w:style>
  <w:style w:type="character" w:customStyle="1" w:styleId="ZkladntextChar1">
    <w:name w:val="Základní text Char1"/>
    <w:link w:val="Zkladntext"/>
    <w:rsid w:val="0067493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2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266"/>
  </w:style>
  <w:style w:type="paragraph" w:styleId="Textbubliny">
    <w:name w:val="Balloon Text"/>
    <w:basedOn w:val="Normln"/>
    <w:link w:val="TextbublinyChar"/>
    <w:uiPriority w:val="99"/>
    <w:semiHidden/>
    <w:unhideWhenUsed/>
    <w:rsid w:val="003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56D7-0CEC-4D79-A20F-39262EEF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2</Pages>
  <Words>351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Marcela Sedlářová</cp:lastModifiedBy>
  <cp:revision>36</cp:revision>
  <cp:lastPrinted>2023-03-29T07:16:00Z</cp:lastPrinted>
  <dcterms:created xsi:type="dcterms:W3CDTF">2018-01-19T09:20:00Z</dcterms:created>
  <dcterms:modified xsi:type="dcterms:W3CDTF">2024-10-17T12:08:00Z</dcterms:modified>
</cp:coreProperties>
</file>